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108" w:rsidRDefault="00CB0108" w:rsidP="00CB0108">
      <w:pPr>
        <w:jc w:val="right"/>
        <w:rPr>
          <w:rFonts w:cstheme="minorHAnsi"/>
          <w:color w:val="00A3C7"/>
          <w:sz w:val="24"/>
        </w:rPr>
      </w:pPr>
      <w:bookmarkStart w:id="0" w:name="_GoBack"/>
      <w:bookmarkEnd w:id="0"/>
    </w:p>
    <w:p w:rsidR="00CB0108" w:rsidRPr="000F25E5" w:rsidRDefault="00CB0108" w:rsidP="00CB0108">
      <w:pPr>
        <w:jc w:val="right"/>
        <w:rPr>
          <w:sz w:val="32"/>
        </w:rPr>
      </w:pPr>
      <w:r w:rsidRPr="00827A19">
        <w:rPr>
          <w:noProof/>
          <w:lang w:eastAsia="en-GB"/>
        </w:rPr>
        <mc:AlternateContent>
          <mc:Choice Requires="wps">
            <w:drawing>
              <wp:anchor distT="36576" distB="36576" distL="36576" distR="36576" simplePos="0" relativeHeight="251795456" behindDoc="0" locked="0" layoutInCell="1" allowOverlap="1" wp14:anchorId="73F8619A" wp14:editId="1AC556EB">
                <wp:simplePos x="0" y="0"/>
                <wp:positionH relativeFrom="margin">
                  <wp:align>center</wp:align>
                </wp:positionH>
                <wp:positionV relativeFrom="paragraph">
                  <wp:posOffset>237864</wp:posOffset>
                </wp:positionV>
                <wp:extent cx="4171576" cy="502023"/>
                <wp:effectExtent l="0" t="0" r="635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576" cy="502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B0108" w:rsidRPr="00531057" w:rsidRDefault="00CB0108" w:rsidP="00CB0108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Church Detectives</w:t>
                            </w:r>
                            <w:r w:rsidRPr="00531057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  <w:t xml:space="preserve"> - </w:t>
                            </w: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Interview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F861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18.75pt;width:328.45pt;height:39.55pt;z-index:251795456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" filled="f" fillcolor="#5b9bd5" stroked="f" strokecolor="black [0]" strokeweight="2pt">
                <v:textbox inset="2.88pt,2.88pt,2.88pt,2.88pt">
                  <w:txbxContent>
                    <w:p w:rsidR="00CB0108" w:rsidRPr="00531057" w:rsidRDefault="00CB0108" w:rsidP="00CB0108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Church Detectives</w:t>
                      </w:r>
                      <w:r w:rsidRPr="00531057"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  <w:t xml:space="preserve"> - </w:t>
                      </w: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Interview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E3B13">
        <w:rPr>
          <w:rFonts w:cstheme="minorHAnsi"/>
          <w:color w:val="00A3C7"/>
          <w:sz w:val="24"/>
        </w:rPr>
        <w:t xml:space="preserve">Suitable for Key Stage </w:t>
      </w:r>
      <w:r>
        <w:rPr>
          <w:rFonts w:cstheme="minorHAnsi"/>
          <w:color w:val="00A3C7"/>
          <w:sz w:val="24"/>
        </w:rPr>
        <w:t>2 (R2)</w:t>
      </w:r>
    </w:p>
    <w:p w:rsidR="000F25E5" w:rsidRPr="000F25E5" w:rsidRDefault="000F25E5">
      <w:pPr>
        <w:rPr>
          <w:sz w:val="32"/>
        </w:rPr>
      </w:pPr>
    </w:p>
    <w:p w:rsidR="000F25E5" w:rsidRPr="000F25E5" w:rsidRDefault="00F74FE1" w:rsidP="000F25E5">
      <w:pPr>
        <w:jc w:val="center"/>
        <w:rPr>
          <w:b/>
          <w:sz w:val="40"/>
        </w:rPr>
      </w:pPr>
      <w:r>
        <w:rPr>
          <w:noProof/>
          <w:color w:val="0000FF"/>
          <w:lang w:eastAsia="en-GB"/>
        </w:rPr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5292838</wp:posOffset>
            </wp:positionH>
            <wp:positionV relativeFrom="paragraph">
              <wp:posOffset>476960</wp:posOffset>
            </wp:positionV>
            <wp:extent cx="1130935" cy="1499235"/>
            <wp:effectExtent l="0" t="0" r="0" b="5715"/>
            <wp:wrapNone/>
            <wp:docPr id="3" name="irc_mi" descr="Image result for church silver cup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urch silver cup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935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5E5" w:rsidRPr="000F25E5">
        <w:rPr>
          <w:b/>
          <w:sz w:val="40"/>
        </w:rPr>
        <w:t xml:space="preserve">Be a detective!  - </w:t>
      </w:r>
      <w:r w:rsidR="00B23306">
        <w:rPr>
          <w:b/>
          <w:sz w:val="40"/>
        </w:rPr>
        <w:t>interview any object</w:t>
      </w:r>
      <w:r w:rsidR="000F25E5" w:rsidRPr="000F25E5">
        <w:rPr>
          <w:b/>
          <w:sz w:val="40"/>
        </w:rPr>
        <w:t xml:space="preserve"> with eyes!</w:t>
      </w:r>
    </w:p>
    <w:p w:rsidR="000F25E5" w:rsidRPr="000F25E5" w:rsidRDefault="000F25E5" w:rsidP="00CB0108">
      <w:pPr>
        <w:ind w:firstLine="709"/>
        <w:rPr>
          <w:sz w:val="28"/>
        </w:rPr>
      </w:pPr>
      <w:r w:rsidRPr="000F25E5">
        <w:rPr>
          <w:sz w:val="28"/>
        </w:rPr>
        <w:t>What did they see?</w:t>
      </w:r>
    </w:p>
    <w:p w:rsidR="000F25E5" w:rsidRPr="000F25E5" w:rsidRDefault="000F25E5" w:rsidP="00CB0108">
      <w:pPr>
        <w:ind w:firstLine="709"/>
        <w:rPr>
          <w:sz w:val="28"/>
        </w:rPr>
      </w:pPr>
      <w:r w:rsidRPr="000F25E5">
        <w:rPr>
          <w:sz w:val="28"/>
        </w:rPr>
        <w:t>What did they hear?</w:t>
      </w:r>
      <w:r w:rsidR="00F74FE1" w:rsidRPr="00F74FE1">
        <w:rPr>
          <w:noProof/>
          <w:color w:val="0000FF"/>
          <w:lang w:eastAsia="en-GB"/>
        </w:rPr>
        <w:t xml:space="preserve"> </w:t>
      </w:r>
    </w:p>
    <w:p w:rsidR="000F25E5" w:rsidRPr="000F25E5" w:rsidRDefault="000F25E5" w:rsidP="00CB0108">
      <w:pPr>
        <w:ind w:firstLine="709"/>
        <w:rPr>
          <w:sz w:val="28"/>
        </w:rPr>
      </w:pPr>
      <w:r w:rsidRPr="000F25E5">
        <w:rPr>
          <w:sz w:val="28"/>
        </w:rPr>
        <w:t>Did they smell anything different?</w:t>
      </w:r>
    </w:p>
    <w:p w:rsidR="000F25E5" w:rsidRPr="000F25E5" w:rsidRDefault="000F25E5" w:rsidP="00CB0108">
      <w:pPr>
        <w:ind w:firstLine="709"/>
        <w:rPr>
          <w:sz w:val="28"/>
        </w:rPr>
      </w:pPr>
      <w:r w:rsidRPr="000F25E5">
        <w:rPr>
          <w:sz w:val="28"/>
        </w:rPr>
        <w:t xml:space="preserve">Did the they feel anything strange? </w:t>
      </w:r>
    </w:p>
    <w:p w:rsidR="000F25E5" w:rsidRPr="000F25E5" w:rsidRDefault="000F25E5" w:rsidP="00CB0108">
      <w:pPr>
        <w:ind w:firstLine="709"/>
        <w:rPr>
          <w:sz w:val="28"/>
        </w:rPr>
      </w:pPr>
      <w:r w:rsidRPr="000F25E5">
        <w:rPr>
          <w:sz w:val="28"/>
        </w:rPr>
        <w:t xml:space="preserve">Do they have any idea who has stolen the </w:t>
      </w:r>
      <w:r w:rsidRPr="00A91AB9">
        <w:rPr>
          <w:i/>
          <w:sz w:val="28"/>
        </w:rPr>
        <w:t>precious silver cup</w:t>
      </w:r>
      <w:r w:rsidRPr="000F25E5">
        <w:rPr>
          <w:sz w:val="28"/>
        </w:rPr>
        <w:t>?</w:t>
      </w:r>
    </w:p>
    <w:p w:rsidR="000F25E5" w:rsidRPr="000F25E5" w:rsidRDefault="000F25E5" w:rsidP="00CB0108">
      <w:pPr>
        <w:ind w:firstLine="709"/>
        <w:rPr>
          <w:sz w:val="28"/>
        </w:rPr>
      </w:pPr>
      <w:r w:rsidRPr="000F25E5">
        <w:rPr>
          <w:sz w:val="28"/>
        </w:rPr>
        <w:t xml:space="preserve">Record your </w:t>
      </w:r>
      <w:r w:rsidR="00B23306">
        <w:rPr>
          <w:sz w:val="28"/>
        </w:rPr>
        <w:t>n</w:t>
      </w:r>
      <w:r w:rsidRPr="000F25E5">
        <w:rPr>
          <w:sz w:val="28"/>
        </w:rPr>
        <w:t>otes / ideas in the box below</w:t>
      </w:r>
    </w:p>
    <w:tbl>
      <w:tblPr>
        <w:tblStyle w:val="TableGrid"/>
        <w:tblW w:w="10773" w:type="dxa"/>
        <w:tblInd w:w="137" w:type="dxa"/>
        <w:tblLook w:val="04A0" w:firstRow="1" w:lastRow="0" w:firstColumn="1" w:lastColumn="0" w:noHBand="0" w:noVBand="1"/>
      </w:tblPr>
      <w:tblGrid>
        <w:gridCol w:w="10773"/>
      </w:tblGrid>
      <w:tr w:rsidR="000F25E5" w:rsidTr="00CB0108">
        <w:tc>
          <w:tcPr>
            <w:tcW w:w="10773" w:type="dxa"/>
          </w:tcPr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0F25E5" w:rsidRDefault="000F25E5"/>
          <w:p w:rsidR="00A91AB9" w:rsidRDefault="00A91AB9"/>
          <w:p w:rsidR="00A91AB9" w:rsidRDefault="00A91AB9"/>
          <w:p w:rsidR="000F25E5" w:rsidRDefault="000F25E5"/>
        </w:tc>
      </w:tr>
    </w:tbl>
    <w:p w:rsidR="00F54896" w:rsidRDefault="00F54896"/>
    <w:sectPr w:rsidR="00F54896" w:rsidSect="00CB0108">
      <w:headerReference w:type="default" r:id="rId8"/>
      <w:pgSz w:w="11906" w:h="16838"/>
      <w:pgMar w:top="1440" w:right="566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25D" w:rsidRDefault="00DF425D" w:rsidP="00CB0108">
      <w:pPr>
        <w:spacing w:after="0" w:line="240" w:lineRule="auto"/>
      </w:pPr>
      <w:r>
        <w:separator/>
      </w:r>
    </w:p>
  </w:endnote>
  <w:endnote w:type="continuationSeparator" w:id="0">
    <w:p w:rsidR="00DF425D" w:rsidRDefault="00DF425D" w:rsidP="00CB0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25D" w:rsidRDefault="00DF425D" w:rsidP="00CB0108">
      <w:pPr>
        <w:spacing w:after="0" w:line="240" w:lineRule="auto"/>
      </w:pPr>
      <w:r>
        <w:separator/>
      </w:r>
    </w:p>
  </w:footnote>
  <w:footnote w:type="continuationSeparator" w:id="0">
    <w:p w:rsidR="00DF425D" w:rsidRDefault="00DF425D" w:rsidP="00CB0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108" w:rsidRDefault="00CB0108">
    <w:pPr>
      <w:pStyle w:val="Header"/>
    </w:pPr>
    <w:r w:rsidRPr="00CB0108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C2933BC" wp14:editId="63B29FDE">
          <wp:simplePos x="0" y="0"/>
          <wp:positionH relativeFrom="column">
            <wp:posOffset>3734435</wp:posOffset>
          </wp:positionH>
          <wp:positionV relativeFrom="paragraph">
            <wp:posOffset>-307340</wp:posOffset>
          </wp:positionV>
          <wp:extent cx="701040" cy="914400"/>
          <wp:effectExtent l="0" t="0" r="3810" b="0"/>
          <wp:wrapNone/>
          <wp:docPr id="155" name="Picture 155" descr="icon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con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0108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C189D06" wp14:editId="774CA7F9">
          <wp:simplePos x="0" y="0"/>
          <wp:positionH relativeFrom="column">
            <wp:posOffset>33020</wp:posOffset>
          </wp:positionH>
          <wp:positionV relativeFrom="paragraph">
            <wp:posOffset>-130810</wp:posOffset>
          </wp:positionV>
          <wp:extent cx="2530475" cy="680720"/>
          <wp:effectExtent l="0" t="0" r="3175" b="5080"/>
          <wp:wrapNone/>
          <wp:docPr id="154" name="Picture 154" descr="Home">
            <a:hlinkClick xmlns:a="http://schemas.openxmlformats.org/drawingml/2006/main" r:id="rId2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2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0108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4DF5A917" wp14:editId="6464C726">
          <wp:simplePos x="0" y="0"/>
          <wp:positionH relativeFrom="column">
            <wp:posOffset>5394960</wp:posOffset>
          </wp:positionH>
          <wp:positionV relativeFrom="paragraph">
            <wp:posOffset>-308610</wp:posOffset>
          </wp:positionV>
          <wp:extent cx="701040" cy="914400"/>
          <wp:effectExtent l="0" t="0" r="3810" b="0"/>
          <wp:wrapNone/>
          <wp:docPr id="153" name="Picture 153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0108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649AC918" wp14:editId="21218CFD">
          <wp:simplePos x="0" y="0"/>
          <wp:positionH relativeFrom="column">
            <wp:posOffset>6181090</wp:posOffset>
          </wp:positionH>
          <wp:positionV relativeFrom="paragraph">
            <wp:posOffset>-307340</wp:posOffset>
          </wp:positionV>
          <wp:extent cx="701040" cy="914400"/>
          <wp:effectExtent l="0" t="0" r="3810" b="0"/>
          <wp:wrapNone/>
          <wp:docPr id="152" name="Picture 152" descr="icon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con6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0108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3FBB4BE2" wp14:editId="0F5AE363">
          <wp:simplePos x="0" y="0"/>
          <wp:positionH relativeFrom="column">
            <wp:posOffset>4557021</wp:posOffset>
          </wp:positionH>
          <wp:positionV relativeFrom="paragraph">
            <wp:posOffset>-329565</wp:posOffset>
          </wp:positionV>
          <wp:extent cx="723900" cy="936625"/>
          <wp:effectExtent l="0" t="0" r="0" b="0"/>
          <wp:wrapNone/>
          <wp:docPr id="151" name="Picture 151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19"/>
    <w:rsid w:val="000F25E5"/>
    <w:rsid w:val="002E4E70"/>
    <w:rsid w:val="00572028"/>
    <w:rsid w:val="005A7523"/>
    <w:rsid w:val="007C6F21"/>
    <w:rsid w:val="00827A19"/>
    <w:rsid w:val="00960765"/>
    <w:rsid w:val="00A91AB9"/>
    <w:rsid w:val="00B23306"/>
    <w:rsid w:val="00CB0108"/>
    <w:rsid w:val="00CC0AF8"/>
    <w:rsid w:val="00DF425D"/>
    <w:rsid w:val="00F1798B"/>
    <w:rsid w:val="00F54896"/>
    <w:rsid w:val="00F7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8A5A85-D174-466E-ACF9-08C6086B3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30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01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108"/>
  </w:style>
  <w:style w:type="paragraph" w:styleId="Footer">
    <w:name w:val="footer"/>
    <w:basedOn w:val="Normal"/>
    <w:link w:val="FooterChar"/>
    <w:uiPriority w:val="99"/>
    <w:unhideWhenUsed/>
    <w:rsid w:val="00CB01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.uk/url?sa=i&amp;rct=j&amp;q=&amp;esrc=s&amp;source=images&amp;cd=&amp;cad=rja&amp;uact=8&amp;ved=0ahUKEwih_YPkiePTAhULnRoKHUS8CjwQjRwIBw&amp;url=https://www.pinterest.com/sherri330/goblets-chalices/&amp;psig=AFQjCNHeo7P2GFT7js9cRopZJb3J9r3g2Q&amp;ust=149442839972689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cid:2298B34F-3271-4113-BBFE-325DC86F152F" TargetMode="External"/><Relationship Id="rId2" Type="http://schemas.openxmlformats.org/officeDocument/2006/relationships/hyperlink" Target="http://inspired.classrooms.studioblip.com/" TargetMode="External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 de Ville Shaw</dc:creator>
  <cp:lastModifiedBy>Samantha Dangerfield</cp:lastModifiedBy>
  <cp:revision>2</cp:revision>
  <cp:lastPrinted>2018-02-05T21:47:00Z</cp:lastPrinted>
  <dcterms:created xsi:type="dcterms:W3CDTF">2018-06-05T19:25:00Z</dcterms:created>
  <dcterms:modified xsi:type="dcterms:W3CDTF">2018-06-05T19:25:00Z</dcterms:modified>
</cp:coreProperties>
</file>